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BBB" w:rsidRDefault="00B40BBB" w:rsidP="00B40BBB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D854E5" w:rsidRDefault="00D854E5" w:rsidP="00D854E5">
      <w:pPr>
        <w:jc w:val="center"/>
        <w:rPr>
          <w:b/>
        </w:rPr>
      </w:pPr>
      <w:bookmarkStart w:id="0" w:name="_GoBack"/>
      <w:bookmarkEnd w:id="0"/>
      <w:r>
        <w:rPr>
          <w:b/>
        </w:rPr>
        <w:t>администрация</w:t>
      </w:r>
    </w:p>
    <w:p w:rsidR="00D854E5" w:rsidRDefault="00D854E5" w:rsidP="00D854E5">
      <w:pPr>
        <w:jc w:val="center"/>
        <w:rPr>
          <w:b/>
        </w:rPr>
      </w:pPr>
      <w:proofErr w:type="spellStart"/>
      <w:r>
        <w:rPr>
          <w:b/>
        </w:rPr>
        <w:t>Завьяловского</w:t>
      </w:r>
      <w:proofErr w:type="spellEnd"/>
      <w:r>
        <w:rPr>
          <w:b/>
        </w:rPr>
        <w:t xml:space="preserve"> сельсовета</w:t>
      </w:r>
    </w:p>
    <w:p w:rsidR="00D854E5" w:rsidRDefault="00D854E5" w:rsidP="00D854E5">
      <w:pPr>
        <w:jc w:val="center"/>
        <w:rPr>
          <w:b/>
        </w:rPr>
      </w:pPr>
      <w:r>
        <w:rPr>
          <w:b/>
        </w:rPr>
        <w:t>Тогучинского района</w:t>
      </w:r>
    </w:p>
    <w:p w:rsidR="00D854E5" w:rsidRDefault="00D854E5" w:rsidP="00D854E5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D854E5" w:rsidRDefault="00D854E5" w:rsidP="00D854E5">
      <w:pPr>
        <w:jc w:val="center"/>
        <w:rPr>
          <w:b/>
        </w:rPr>
      </w:pPr>
    </w:p>
    <w:p w:rsidR="00D854E5" w:rsidRDefault="00D854E5" w:rsidP="00D854E5">
      <w:pPr>
        <w:jc w:val="center"/>
        <w:rPr>
          <w:b/>
        </w:rPr>
      </w:pPr>
      <w:r>
        <w:rPr>
          <w:b/>
        </w:rPr>
        <w:t>ПОСТАНОВЛЕНИЕ</w:t>
      </w:r>
    </w:p>
    <w:p w:rsidR="00D854E5" w:rsidRDefault="00D854E5" w:rsidP="00D854E5">
      <w:pPr>
        <w:jc w:val="center"/>
      </w:pPr>
    </w:p>
    <w:tbl>
      <w:tblPr>
        <w:tblW w:w="0" w:type="auto"/>
        <w:tblInd w:w="3441" w:type="dxa"/>
        <w:tblLook w:val="01E0" w:firstRow="1" w:lastRow="1" w:firstColumn="1" w:lastColumn="1" w:noHBand="0" w:noVBand="0"/>
      </w:tblPr>
      <w:tblGrid>
        <w:gridCol w:w="1887"/>
        <w:gridCol w:w="753"/>
        <w:gridCol w:w="1234"/>
      </w:tblGrid>
      <w:tr w:rsidR="00D854E5" w:rsidTr="00D854E5">
        <w:trPr>
          <w:trHeight w:val="283"/>
        </w:trPr>
        <w:tc>
          <w:tcPr>
            <w:tcW w:w="1887" w:type="dxa"/>
            <w:hideMark/>
          </w:tcPr>
          <w:p w:rsidR="00D854E5" w:rsidRDefault="00B40BBB" w:rsidP="00CB3D90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  <w:r w:rsidR="00D854E5">
              <w:rPr>
                <w:lang w:eastAsia="en-US"/>
              </w:rPr>
              <w:t>.0</w:t>
            </w:r>
            <w:r w:rsidR="00B15309">
              <w:rPr>
                <w:lang w:eastAsia="en-US"/>
              </w:rPr>
              <w:t xml:space="preserve">4 </w:t>
            </w:r>
            <w:r w:rsidR="00D854E5">
              <w:rPr>
                <w:lang w:eastAsia="en-US"/>
              </w:rPr>
              <w:t>.20</w:t>
            </w:r>
            <w:r w:rsidR="00825143">
              <w:rPr>
                <w:lang w:eastAsia="en-US"/>
              </w:rPr>
              <w:t>2</w:t>
            </w:r>
            <w:r w:rsidR="00CB3D90">
              <w:rPr>
                <w:lang w:eastAsia="en-US"/>
              </w:rPr>
              <w:t>2</w:t>
            </w:r>
          </w:p>
        </w:tc>
        <w:tc>
          <w:tcPr>
            <w:tcW w:w="753" w:type="dxa"/>
            <w:hideMark/>
          </w:tcPr>
          <w:p w:rsidR="00D854E5" w:rsidRDefault="00D854E5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34" w:type="dxa"/>
            <w:hideMark/>
          </w:tcPr>
          <w:p w:rsidR="00D854E5" w:rsidRDefault="00B40BBB" w:rsidP="00CB3D90">
            <w:pPr>
              <w:spacing w:line="276" w:lineRule="auto"/>
              <w:ind w:right="1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</w:p>
        </w:tc>
      </w:tr>
    </w:tbl>
    <w:p w:rsidR="00D854E5" w:rsidRDefault="00D854E5" w:rsidP="00D854E5">
      <w:pPr>
        <w:ind w:left="150"/>
        <w:jc w:val="center"/>
      </w:pPr>
    </w:p>
    <w:p w:rsidR="00D854E5" w:rsidRDefault="00D854E5" w:rsidP="00D854E5">
      <w:pPr>
        <w:ind w:left="150"/>
        <w:jc w:val="center"/>
      </w:pPr>
      <w:proofErr w:type="spellStart"/>
      <w:r>
        <w:t>с</w:t>
      </w:r>
      <w:proofErr w:type="gramStart"/>
      <w:r>
        <w:t>.З</w:t>
      </w:r>
      <w:proofErr w:type="gramEnd"/>
      <w:r>
        <w:t>авьялово</w:t>
      </w:r>
      <w:proofErr w:type="spellEnd"/>
    </w:p>
    <w:p w:rsidR="00D854E5" w:rsidRDefault="00D854E5" w:rsidP="00D854E5">
      <w:pPr>
        <w:jc w:val="center"/>
      </w:pPr>
    </w:p>
    <w:p w:rsidR="00D854E5" w:rsidRDefault="00D854E5" w:rsidP="00D854E5">
      <w:pPr>
        <w:jc w:val="center"/>
      </w:pPr>
      <w:r>
        <w:t>Об установлении особого противопожарного режима на территории</w:t>
      </w:r>
    </w:p>
    <w:p w:rsidR="00D854E5" w:rsidRDefault="00D854E5" w:rsidP="00D854E5">
      <w:pPr>
        <w:jc w:val="center"/>
      </w:pPr>
      <w:r>
        <w:t xml:space="preserve">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 </w:t>
      </w:r>
    </w:p>
    <w:p w:rsidR="00D854E5" w:rsidRDefault="00CB3D90" w:rsidP="00D854E5">
      <w:pPr>
        <w:jc w:val="center"/>
      </w:pPr>
      <w:r>
        <w:t>в весен</w:t>
      </w:r>
      <w:r w:rsidR="00825143">
        <w:t>ний период 202</w:t>
      </w:r>
      <w:r>
        <w:t>2</w:t>
      </w:r>
      <w:r w:rsidR="00D854E5">
        <w:t xml:space="preserve"> год</w:t>
      </w:r>
      <w:r w:rsidR="00B15309">
        <w:t>а</w:t>
      </w:r>
    </w:p>
    <w:p w:rsidR="00D854E5" w:rsidRDefault="00D854E5" w:rsidP="00D854E5">
      <w:pPr>
        <w:jc w:val="both"/>
      </w:pPr>
    </w:p>
    <w:p w:rsidR="00D854E5" w:rsidRDefault="00D854E5" w:rsidP="00D854E5">
      <w:pPr>
        <w:jc w:val="both"/>
      </w:pPr>
      <w:r>
        <w:t xml:space="preserve">            В соответствии со ст. 19 и 30 Федерального №69-ФЗ от 21.12.1994г «О</w:t>
      </w:r>
      <w:r w:rsidR="00B15309">
        <w:t xml:space="preserve"> </w:t>
      </w:r>
      <w:r>
        <w:t>противопожарной безопасности</w:t>
      </w:r>
      <w:r w:rsidR="00B02438">
        <w:t xml:space="preserve">, </w:t>
      </w:r>
      <w:r>
        <w:t xml:space="preserve">с целью повышения пожарной безопасности на территории </w:t>
      </w:r>
      <w:proofErr w:type="spellStart"/>
      <w:r>
        <w:t>Завьяловского</w:t>
      </w:r>
      <w:proofErr w:type="spellEnd"/>
      <w:r>
        <w:t xml:space="preserve"> сельсовета,  администрация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</w:t>
      </w:r>
    </w:p>
    <w:p w:rsidR="00D854E5" w:rsidRDefault="00D854E5" w:rsidP="00D854E5">
      <w:pPr>
        <w:jc w:val="both"/>
      </w:pPr>
      <w:r>
        <w:t>ПОСТАНОВЛЯЕТ:</w:t>
      </w:r>
    </w:p>
    <w:p w:rsidR="00D854E5" w:rsidRDefault="00D854E5" w:rsidP="00D854E5">
      <w:pPr>
        <w:numPr>
          <w:ilvl w:val="0"/>
          <w:numId w:val="1"/>
        </w:numPr>
        <w:jc w:val="both"/>
      </w:pPr>
      <w:r>
        <w:t xml:space="preserve">Установить особый противопожарный режим  на территории </w:t>
      </w:r>
      <w:proofErr w:type="spellStart"/>
      <w:r>
        <w:t>Завьяловского</w:t>
      </w:r>
      <w:proofErr w:type="spellEnd"/>
      <w:r>
        <w:t xml:space="preserve"> сельсовета Тогучинского района Новосибирской области ( далее </w:t>
      </w:r>
      <w:proofErr w:type="gramStart"/>
      <w:r>
        <w:t>–о</w:t>
      </w:r>
      <w:proofErr w:type="gramEnd"/>
      <w:r>
        <w:t xml:space="preserve">собый противопожарный режим) с </w:t>
      </w:r>
      <w:r w:rsidR="00CB3D90">
        <w:t>20</w:t>
      </w:r>
      <w:r w:rsidR="00825143">
        <w:t xml:space="preserve"> апреля</w:t>
      </w:r>
      <w:r w:rsidR="00CB3D90">
        <w:t xml:space="preserve"> по 15 мая</w:t>
      </w:r>
      <w:r w:rsidR="00825143">
        <w:t xml:space="preserve"> 202</w:t>
      </w:r>
      <w:r w:rsidR="00CB3D90">
        <w:t>2</w:t>
      </w:r>
      <w:r>
        <w:t xml:space="preserve"> года.</w:t>
      </w:r>
    </w:p>
    <w:p w:rsidR="00D854E5" w:rsidRDefault="00D854E5" w:rsidP="00D854E5">
      <w:pPr>
        <w:numPr>
          <w:ilvl w:val="0"/>
          <w:numId w:val="1"/>
        </w:numPr>
        <w:jc w:val="both"/>
      </w:pPr>
      <w:r>
        <w:t>Рекомендовать руководителям сельхозпредприятий всех форм собственности, КФХ, руководителям предприятий и организаций, учреждений, расположенных на территории сельсовета:</w:t>
      </w:r>
    </w:p>
    <w:p w:rsidR="00D854E5" w:rsidRDefault="00D854E5" w:rsidP="00D854E5">
      <w:pPr>
        <w:pStyle w:val="a3"/>
        <w:numPr>
          <w:ilvl w:val="1"/>
          <w:numId w:val="2"/>
        </w:numPr>
        <w:jc w:val="both"/>
      </w:pPr>
      <w:r>
        <w:t>Запретить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D854E5" w:rsidRDefault="00D854E5" w:rsidP="00D854E5">
      <w:pPr>
        <w:pStyle w:val="a3"/>
        <w:numPr>
          <w:ilvl w:val="1"/>
          <w:numId w:val="2"/>
        </w:numPr>
        <w:jc w:val="both"/>
      </w:pPr>
      <w:r>
        <w:t>Обеспечить готовность водовозной, землеройной и иной техники для тушения пожаров. Все источники противопожарного водоснабжения содержать в рабочем состоянии.</w:t>
      </w:r>
    </w:p>
    <w:p w:rsidR="00D854E5" w:rsidRDefault="00D854E5" w:rsidP="00D854E5">
      <w:pPr>
        <w:pStyle w:val="a3"/>
        <w:numPr>
          <w:ilvl w:val="0"/>
          <w:numId w:val="2"/>
        </w:numPr>
        <w:jc w:val="both"/>
      </w:pPr>
      <w:r>
        <w:t>Специалисту ГО и ЧС администрации Макиенко Н.А:</w:t>
      </w:r>
    </w:p>
    <w:p w:rsidR="00D854E5" w:rsidRDefault="00D854E5" w:rsidP="00D854E5">
      <w:pPr>
        <w:numPr>
          <w:ilvl w:val="1"/>
          <w:numId w:val="2"/>
        </w:numPr>
        <w:jc w:val="both"/>
      </w:pPr>
      <w:r>
        <w:t>Организовать условия для привлечения населения к тушению пожаров в населенных пунктах и на прилегающих к ним  территориях земель лесного фонда;</w:t>
      </w:r>
    </w:p>
    <w:p w:rsidR="00D854E5" w:rsidRDefault="00D854E5" w:rsidP="00D854E5">
      <w:pPr>
        <w:numPr>
          <w:ilvl w:val="1"/>
          <w:numId w:val="2"/>
        </w:numPr>
        <w:jc w:val="both"/>
      </w:pPr>
      <w:r>
        <w:t>Осуществить комплекс мероприятий по организации патрулирования населенных пунктов и прилегающих к ним  территорий земель лесного фонда.</w:t>
      </w:r>
    </w:p>
    <w:p w:rsidR="00B15309" w:rsidRDefault="00B15309" w:rsidP="00D854E5">
      <w:pPr>
        <w:numPr>
          <w:ilvl w:val="1"/>
          <w:numId w:val="2"/>
        </w:numPr>
        <w:jc w:val="both"/>
      </w:pPr>
      <w:r>
        <w:t>Провести подворные обходы населения с ознакомлением жителей с требованиями по обеспечению мер пожарной безопасности.</w:t>
      </w:r>
    </w:p>
    <w:p w:rsidR="00D854E5" w:rsidRDefault="00D854E5" w:rsidP="00D854E5">
      <w:pPr>
        <w:numPr>
          <w:ilvl w:val="1"/>
          <w:numId w:val="2"/>
        </w:numPr>
        <w:jc w:val="both"/>
      </w:pPr>
      <w:r>
        <w:t>Регулярно информировать население о соблюдении мер пожарной безопасности в условиях особого противопожарного режима через «</w:t>
      </w:r>
      <w:proofErr w:type="spellStart"/>
      <w:r>
        <w:t>Завьяловский</w:t>
      </w:r>
      <w:proofErr w:type="spellEnd"/>
      <w:r>
        <w:t xml:space="preserve"> Вестник»</w:t>
      </w:r>
    </w:p>
    <w:p w:rsidR="00D854E5" w:rsidRDefault="00D854E5" w:rsidP="00D854E5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color w:val="000000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>
        <w:rPr>
          <w:color w:val="000000"/>
        </w:rPr>
        <w:t>Завьяловский</w:t>
      </w:r>
      <w:proofErr w:type="spellEnd"/>
      <w:r>
        <w:rPr>
          <w:color w:val="000000"/>
        </w:rPr>
        <w:t xml:space="preserve"> Вестник» и на официальном сайте администрации </w:t>
      </w:r>
      <w:proofErr w:type="spellStart"/>
      <w:r>
        <w:rPr>
          <w:color w:val="000000"/>
        </w:rPr>
        <w:t>Завьяловского</w:t>
      </w:r>
      <w:proofErr w:type="spellEnd"/>
      <w:r>
        <w:rPr>
          <w:color w:val="000000"/>
        </w:rPr>
        <w:t xml:space="preserve"> сельсовета.</w:t>
      </w:r>
    </w:p>
    <w:p w:rsidR="00D854E5" w:rsidRDefault="00D854E5" w:rsidP="00D854E5">
      <w:pPr>
        <w:numPr>
          <w:ilvl w:val="0"/>
          <w:numId w:val="2"/>
        </w:numPr>
        <w:jc w:val="both"/>
      </w:pPr>
      <w:proofErr w:type="gramStart"/>
      <w:r>
        <w:t>Контроль за</w:t>
      </w:r>
      <w:proofErr w:type="gramEnd"/>
      <w:r>
        <w:t xml:space="preserve"> исполнением  настоящего постановления оставляю за собой.</w:t>
      </w:r>
    </w:p>
    <w:p w:rsidR="00D854E5" w:rsidRDefault="00D854E5" w:rsidP="00D854E5">
      <w:pPr>
        <w:jc w:val="both"/>
      </w:pPr>
    </w:p>
    <w:p w:rsidR="00825143" w:rsidRDefault="00825143" w:rsidP="00D854E5">
      <w:pPr>
        <w:jc w:val="both"/>
      </w:pPr>
    </w:p>
    <w:p w:rsidR="00D854E5" w:rsidRDefault="00D854E5" w:rsidP="00D854E5">
      <w:pPr>
        <w:jc w:val="both"/>
      </w:pPr>
      <w:r>
        <w:t xml:space="preserve">Глава </w:t>
      </w:r>
      <w:proofErr w:type="spellStart"/>
      <w:r>
        <w:t>Завьяловского</w:t>
      </w:r>
      <w:proofErr w:type="spellEnd"/>
      <w:r>
        <w:t xml:space="preserve"> сельсовета                                                                </w:t>
      </w:r>
      <w:proofErr w:type="spellStart"/>
      <w:r w:rsidR="000425AB">
        <w:t>В.В.Шарыкалов</w:t>
      </w:r>
      <w:proofErr w:type="spellEnd"/>
      <w:r>
        <w:t xml:space="preserve">                                  </w:t>
      </w:r>
    </w:p>
    <w:p w:rsidR="00D854E5" w:rsidRDefault="00D854E5" w:rsidP="00D854E5">
      <w:r>
        <w:t>Тогучинского района Новосибирской области</w:t>
      </w:r>
    </w:p>
    <w:p w:rsidR="00825143" w:rsidRDefault="00825143">
      <w:pPr>
        <w:rPr>
          <w:sz w:val="20"/>
          <w:szCs w:val="20"/>
        </w:rPr>
      </w:pPr>
    </w:p>
    <w:p w:rsidR="00825143" w:rsidRDefault="00825143">
      <w:pPr>
        <w:rPr>
          <w:sz w:val="20"/>
          <w:szCs w:val="20"/>
        </w:rPr>
      </w:pPr>
    </w:p>
    <w:p w:rsidR="001D5043" w:rsidRDefault="00B02438">
      <w:r>
        <w:rPr>
          <w:sz w:val="20"/>
          <w:szCs w:val="20"/>
        </w:rPr>
        <w:t>Макиенко   25-</w:t>
      </w:r>
      <w:r w:rsidR="00D854E5">
        <w:rPr>
          <w:sz w:val="20"/>
          <w:szCs w:val="20"/>
        </w:rPr>
        <w:t>4</w:t>
      </w:r>
      <w:r>
        <w:rPr>
          <w:sz w:val="20"/>
          <w:szCs w:val="20"/>
        </w:rPr>
        <w:t>42</w:t>
      </w:r>
    </w:p>
    <w:sectPr w:rsidR="001D5043" w:rsidSect="0082514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C0E49"/>
    <w:multiLevelType w:val="hybridMultilevel"/>
    <w:tmpl w:val="4372EEDA"/>
    <w:lvl w:ilvl="0" w:tplc="C7B04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A83AB9"/>
    <w:multiLevelType w:val="multilevel"/>
    <w:tmpl w:val="7D243846"/>
    <w:lvl w:ilvl="0">
      <w:start w:val="2"/>
      <w:numFmt w:val="decimal"/>
      <w:lvlText w:val="%1."/>
      <w:lvlJc w:val="left"/>
      <w:pPr>
        <w:ind w:left="450" w:hanging="450"/>
      </w:pPr>
      <w:rPr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63"/>
    <w:rsid w:val="000425AB"/>
    <w:rsid w:val="001D5043"/>
    <w:rsid w:val="00355EFC"/>
    <w:rsid w:val="00391C5A"/>
    <w:rsid w:val="003B1E2D"/>
    <w:rsid w:val="00825143"/>
    <w:rsid w:val="00AF0061"/>
    <w:rsid w:val="00B02438"/>
    <w:rsid w:val="00B15309"/>
    <w:rsid w:val="00B40BBB"/>
    <w:rsid w:val="00CB3D90"/>
    <w:rsid w:val="00D854E5"/>
    <w:rsid w:val="00F1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4E5"/>
    <w:pPr>
      <w:ind w:left="720"/>
      <w:contextualSpacing/>
    </w:pPr>
  </w:style>
  <w:style w:type="paragraph" w:styleId="a4">
    <w:name w:val="No Spacing"/>
    <w:uiPriority w:val="1"/>
    <w:qFormat/>
    <w:rsid w:val="00B40BB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4E5"/>
    <w:pPr>
      <w:ind w:left="720"/>
      <w:contextualSpacing/>
    </w:pPr>
  </w:style>
  <w:style w:type="paragraph" w:styleId="a4">
    <w:name w:val="No Spacing"/>
    <w:uiPriority w:val="1"/>
    <w:qFormat/>
    <w:rsid w:val="00B40BB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Завьяловский</dc:creator>
  <cp:keywords/>
  <dc:description/>
  <cp:lastModifiedBy>User</cp:lastModifiedBy>
  <cp:revision>19</cp:revision>
  <cp:lastPrinted>2022-05-31T05:09:00Z</cp:lastPrinted>
  <dcterms:created xsi:type="dcterms:W3CDTF">2016-04-29T09:18:00Z</dcterms:created>
  <dcterms:modified xsi:type="dcterms:W3CDTF">2022-06-10T09:01:00Z</dcterms:modified>
</cp:coreProperties>
</file>